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FFFFFF"/>
  <w:body>
    <w:p w:rsidR="00E1045A" w:rsidRDefault="0080037E" w:rsidP="00E02E02">
      <w:pPr>
        <w:pStyle w:val="normal0"/>
        <w:widowControl w:val="0"/>
        <w:spacing w:line="240" w:lineRule="auto"/>
      </w:pPr>
      <w:r w:rsidRPr="0080037E">
        <w:rPr>
          <w:rFonts w:ascii="Times New Roman" w:eastAsia="Times New Roman" w:hAnsi="Times New Roman" w:cs="Times New Roman"/>
          <w:b/>
          <w:noProof/>
          <w:sz w:val="40"/>
          <w:szCs w:val="40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364.4pt;margin-top:10pt;width:68.25pt;height:78.3pt;z-index:251658240" stroked="f">
            <v:textbox>
              <w:txbxContent>
                <w:p w:rsidR="00E02E02" w:rsidRPr="00E02E02" w:rsidRDefault="00E02E02">
                  <w:pPr>
                    <w:rPr>
                      <w:sz w:val="144"/>
                    </w:rPr>
                  </w:pPr>
                  <w:r w:rsidRPr="00E02E02">
                    <w:rPr>
                      <w:sz w:val="144"/>
                    </w:rPr>
                    <w:t>B</w:t>
                  </w:r>
                </w:p>
              </w:txbxContent>
            </v:textbox>
          </v:shape>
        </w:pict>
      </w:r>
      <w:r w:rsidR="00A20E6B">
        <w:rPr>
          <w:rFonts w:ascii="Times New Roman" w:eastAsia="Times New Roman" w:hAnsi="Times New Roman" w:cs="Times New Roman"/>
          <w:b/>
          <w:sz w:val="40"/>
          <w:szCs w:val="40"/>
        </w:rPr>
        <w:t>BRAC UNIVERSITY</w:t>
      </w:r>
    </w:p>
    <w:p w:rsidR="00E1045A" w:rsidRPr="00E02E02" w:rsidRDefault="00E1045A">
      <w:pPr>
        <w:pStyle w:val="normal0"/>
        <w:widowControl w:val="0"/>
        <w:spacing w:line="240" w:lineRule="auto"/>
        <w:rPr>
          <w:b/>
        </w:rPr>
      </w:pPr>
    </w:p>
    <w:p w:rsidR="00E1045A" w:rsidRDefault="00A20E6B" w:rsidP="00E02E02">
      <w:pPr>
        <w:pStyle w:val="normal0"/>
        <w:widowControl w:val="0"/>
        <w:spacing w:line="240" w:lineRule="auto"/>
      </w:pPr>
      <w:r>
        <w:rPr>
          <w:rFonts w:ascii="Times New Roman" w:eastAsia="Times New Roman" w:hAnsi="Times New Roman" w:cs="Times New Roman"/>
          <w:b/>
          <w:sz w:val="24"/>
          <w:szCs w:val="24"/>
        </w:rPr>
        <w:t>Department of Computer Science and Engineering</w:t>
      </w:r>
    </w:p>
    <w:p w:rsidR="00E02E02" w:rsidRDefault="00A20E6B" w:rsidP="00E02E02">
      <w:pPr>
        <w:pStyle w:val="normal0"/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CSE420: Compiler Design</w:t>
      </w:r>
    </w:p>
    <w:p w:rsidR="00E1045A" w:rsidRDefault="00A20E6B" w:rsidP="00E02E02">
      <w:pPr>
        <w:pStyle w:val="normal0"/>
        <w:widowControl w:val="0"/>
        <w:spacing w:line="240" w:lineRule="auto"/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Quiz 01, </w:t>
      </w:r>
      <w:proofErr w:type="gramStart"/>
      <w:r w:rsidR="00E02E02">
        <w:rPr>
          <w:rFonts w:ascii="Times New Roman" w:eastAsia="Times New Roman" w:hAnsi="Times New Roman" w:cs="Times New Roman"/>
          <w:b/>
          <w:sz w:val="24"/>
          <w:szCs w:val="24"/>
        </w:rPr>
        <w:t>Summer</w:t>
      </w:r>
      <w:proofErr w:type="gramEnd"/>
      <w:r w:rsidR="00E02E02">
        <w:rPr>
          <w:rFonts w:ascii="Times New Roman" w:eastAsia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>201</w:t>
      </w:r>
      <w:r w:rsidR="00E02E02">
        <w:rPr>
          <w:rFonts w:ascii="Times New Roman" w:eastAsia="Times New Roman" w:hAnsi="Times New Roman" w:cs="Times New Roman"/>
          <w:b/>
          <w:sz w:val="24"/>
          <w:szCs w:val="24"/>
        </w:rPr>
        <w:t>6</w:t>
      </w:r>
    </w:p>
    <w:p w:rsidR="00E1045A" w:rsidRDefault="00A20E6B" w:rsidP="00E02E02">
      <w:pPr>
        <w:pStyle w:val="normal0"/>
        <w:widowControl w:val="0"/>
        <w:spacing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Duration: 1.00 hours, Total Marks: 3</w:t>
      </w:r>
      <w:r w:rsidR="00E02E02">
        <w:rPr>
          <w:rFonts w:ascii="Times New Roman" w:eastAsia="Times New Roman" w:hAnsi="Times New Roman" w:cs="Times New Roman"/>
          <w:b/>
          <w:sz w:val="24"/>
          <w:szCs w:val="24"/>
        </w:rPr>
        <w:t>0</w:t>
      </w:r>
    </w:p>
    <w:p w:rsidR="00E02E02" w:rsidRDefault="00E02E02" w:rsidP="00E02E02">
      <w:pPr>
        <w:pStyle w:val="normal0"/>
        <w:widowControl w:val="0"/>
        <w:spacing w:line="240" w:lineRule="auto"/>
      </w:pPr>
    </w:p>
    <w:p w:rsidR="00E1045A" w:rsidRDefault="00A20E6B" w:rsidP="00E02E02">
      <w:pPr>
        <w:pStyle w:val="normal0"/>
        <w:spacing w:after="120" w:line="259" w:lineRule="auto"/>
      </w:pPr>
      <w:r>
        <w:rPr>
          <w:rFonts w:ascii="Calibri" w:eastAsia="Calibri" w:hAnsi="Calibri" w:cs="Calibri"/>
          <w:b/>
        </w:rPr>
        <w:t>Student Name:</w:t>
      </w:r>
    </w:p>
    <w:p w:rsidR="00E1045A" w:rsidRDefault="00A20E6B" w:rsidP="00E02E02">
      <w:pPr>
        <w:pStyle w:val="normal0"/>
        <w:spacing w:after="120" w:line="259" w:lineRule="auto"/>
      </w:pPr>
      <w:r>
        <w:rPr>
          <w:rFonts w:ascii="Calibri" w:eastAsia="Calibri" w:hAnsi="Calibri" w:cs="Calibri"/>
          <w:b/>
        </w:rPr>
        <w:t>Student ID:</w:t>
      </w:r>
    </w:p>
    <w:p w:rsidR="00E1045A" w:rsidRDefault="00A20E6B" w:rsidP="00E02E02">
      <w:pPr>
        <w:pStyle w:val="normal0"/>
        <w:spacing w:line="259" w:lineRule="auto"/>
      </w:pPr>
      <w:r>
        <w:rPr>
          <w:rFonts w:ascii="Calibri" w:eastAsia="Calibri" w:hAnsi="Calibri" w:cs="Calibri"/>
          <w:b/>
        </w:rPr>
        <w:t>Section:</w:t>
      </w:r>
    </w:p>
    <w:p w:rsidR="00E1045A" w:rsidRDefault="00E1045A">
      <w:pPr>
        <w:pStyle w:val="normal0"/>
      </w:pPr>
    </w:p>
    <w:p w:rsidR="00E1045A" w:rsidRPr="00D26644" w:rsidRDefault="00A306E3">
      <w:pPr>
        <w:pStyle w:val="normal0"/>
        <w:numPr>
          <w:ilvl w:val="0"/>
          <w:numId w:val="1"/>
        </w:numPr>
        <w:ind w:hanging="360"/>
        <w:contextualSpacing/>
        <w:rPr>
          <w:rFonts w:asciiTheme="minorHAnsi" w:hAnsiTheme="minorHAnsi" w:cstheme="minorHAnsi"/>
        </w:rPr>
      </w:pPr>
      <w:r w:rsidRPr="00D26644">
        <w:rPr>
          <w:rFonts w:asciiTheme="minorHAnsi" w:hAnsiTheme="minorHAnsi" w:cstheme="minorHAnsi"/>
        </w:rPr>
        <w:t>Mention some other applications of compiler design techniques</w:t>
      </w:r>
      <w:r w:rsidR="00A20E6B" w:rsidRPr="00D26644">
        <w:rPr>
          <w:rFonts w:asciiTheme="minorHAnsi" w:hAnsiTheme="minorHAnsi" w:cstheme="minorHAnsi"/>
        </w:rPr>
        <w:t>. [</w:t>
      </w:r>
      <w:r w:rsidRPr="00D26644">
        <w:rPr>
          <w:rFonts w:asciiTheme="minorHAnsi" w:hAnsiTheme="minorHAnsi" w:cstheme="minorHAnsi"/>
        </w:rPr>
        <w:t>2</w:t>
      </w:r>
      <w:r w:rsidR="00A20E6B" w:rsidRPr="00D26644">
        <w:rPr>
          <w:rFonts w:asciiTheme="minorHAnsi" w:hAnsiTheme="minorHAnsi" w:cstheme="minorHAnsi"/>
        </w:rPr>
        <w:t>]</w:t>
      </w:r>
    </w:p>
    <w:p w:rsidR="00E1045A" w:rsidRPr="00D26644" w:rsidRDefault="00EC7797" w:rsidP="00EC7797">
      <w:pPr>
        <w:pStyle w:val="normal0"/>
        <w:ind w:left="72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>
            <wp:extent cx="3813478" cy="1786881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820" cy="1787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045A" w:rsidRPr="00D26644" w:rsidRDefault="00496356" w:rsidP="00496356">
      <w:pPr>
        <w:pStyle w:val="normal0"/>
        <w:numPr>
          <w:ilvl w:val="0"/>
          <w:numId w:val="1"/>
        </w:numPr>
        <w:ind w:hanging="360"/>
        <w:contextualSpacing/>
        <w:rPr>
          <w:rFonts w:asciiTheme="minorHAnsi" w:hAnsiTheme="minorHAnsi" w:cstheme="minorHAnsi"/>
        </w:rPr>
      </w:pPr>
      <w:r w:rsidRPr="00D26644">
        <w:rPr>
          <w:rFonts w:asciiTheme="minorHAnsi" w:hAnsiTheme="minorHAnsi" w:cstheme="minorHAnsi"/>
        </w:rPr>
        <w:t>What factors have influenced the functional division of Lexical and Syntax Analyzer?</w:t>
      </w:r>
      <w:r w:rsidR="00A20E6B" w:rsidRPr="00D26644">
        <w:rPr>
          <w:rFonts w:asciiTheme="minorHAnsi" w:hAnsiTheme="minorHAnsi" w:cstheme="minorHAnsi"/>
        </w:rPr>
        <w:t xml:space="preserve"> [2]</w:t>
      </w:r>
    </w:p>
    <w:p w:rsidR="00E1045A" w:rsidRPr="00D26644" w:rsidRDefault="00EC7797" w:rsidP="00EC7797">
      <w:pPr>
        <w:pStyle w:val="normal0"/>
        <w:ind w:left="72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>
            <wp:extent cx="4288550" cy="2456953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874" cy="2457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045A" w:rsidRDefault="00E1045A">
      <w:pPr>
        <w:pStyle w:val="normal0"/>
        <w:rPr>
          <w:rFonts w:asciiTheme="minorHAnsi" w:hAnsiTheme="minorHAnsi" w:cstheme="minorHAnsi"/>
        </w:rPr>
      </w:pPr>
    </w:p>
    <w:p w:rsidR="00EC7797" w:rsidRDefault="00EC7797">
      <w:pPr>
        <w:pStyle w:val="normal0"/>
        <w:rPr>
          <w:rFonts w:asciiTheme="minorHAnsi" w:hAnsiTheme="minorHAnsi" w:cstheme="minorHAnsi"/>
        </w:rPr>
      </w:pPr>
    </w:p>
    <w:p w:rsidR="00EC7797" w:rsidRDefault="00EC7797">
      <w:pPr>
        <w:pStyle w:val="normal0"/>
        <w:rPr>
          <w:rFonts w:asciiTheme="minorHAnsi" w:hAnsiTheme="minorHAnsi" w:cstheme="minorHAnsi"/>
        </w:rPr>
      </w:pPr>
    </w:p>
    <w:p w:rsidR="00EC7797" w:rsidRDefault="00EC7797">
      <w:pPr>
        <w:pStyle w:val="normal0"/>
        <w:rPr>
          <w:rFonts w:asciiTheme="minorHAnsi" w:hAnsiTheme="minorHAnsi" w:cstheme="minorHAnsi"/>
        </w:rPr>
      </w:pPr>
    </w:p>
    <w:p w:rsidR="00EC7797" w:rsidRDefault="00EC7797">
      <w:pPr>
        <w:pStyle w:val="normal0"/>
        <w:rPr>
          <w:rFonts w:asciiTheme="minorHAnsi" w:hAnsiTheme="minorHAnsi" w:cstheme="minorHAnsi"/>
        </w:rPr>
      </w:pPr>
    </w:p>
    <w:p w:rsidR="00EC7797" w:rsidRPr="00D26644" w:rsidRDefault="00EC7797">
      <w:pPr>
        <w:pStyle w:val="normal0"/>
        <w:rPr>
          <w:rFonts w:asciiTheme="minorHAnsi" w:hAnsiTheme="minorHAnsi" w:cstheme="minorHAnsi"/>
        </w:rPr>
      </w:pPr>
    </w:p>
    <w:p w:rsidR="00496356" w:rsidRPr="00D26644" w:rsidRDefault="00496356">
      <w:pPr>
        <w:pStyle w:val="normal0"/>
        <w:numPr>
          <w:ilvl w:val="0"/>
          <w:numId w:val="1"/>
        </w:numPr>
        <w:ind w:hanging="360"/>
        <w:contextualSpacing/>
        <w:rPr>
          <w:rFonts w:asciiTheme="minorHAnsi" w:hAnsiTheme="minorHAnsi" w:cstheme="minorHAnsi"/>
        </w:rPr>
      </w:pPr>
      <w:r w:rsidRPr="00D26644">
        <w:rPr>
          <w:rFonts w:asciiTheme="minorHAnsi" w:hAnsiTheme="minorHAnsi" w:cstheme="minorHAnsi"/>
        </w:rPr>
        <w:lastRenderedPageBreak/>
        <w:t>State the basic differences between NFA and DFA. [2]</w:t>
      </w:r>
    </w:p>
    <w:p w:rsidR="00496356" w:rsidRPr="00D26644" w:rsidRDefault="00496356" w:rsidP="00496356">
      <w:pPr>
        <w:pStyle w:val="normal0"/>
        <w:contextualSpacing/>
        <w:rPr>
          <w:rFonts w:asciiTheme="minorHAnsi" w:hAnsiTheme="minorHAnsi" w:cstheme="minorHAnsi"/>
        </w:rPr>
      </w:pPr>
    </w:p>
    <w:tbl>
      <w:tblPr>
        <w:tblStyle w:val="TableGrid"/>
        <w:tblW w:w="0" w:type="auto"/>
        <w:tblLook w:val="04A0"/>
      </w:tblPr>
      <w:tblGrid>
        <w:gridCol w:w="4788"/>
        <w:gridCol w:w="4788"/>
      </w:tblGrid>
      <w:tr w:rsidR="00EC7797" w:rsidTr="00EC7797">
        <w:tc>
          <w:tcPr>
            <w:tcW w:w="4788" w:type="dxa"/>
          </w:tcPr>
          <w:p w:rsidR="00EC7797" w:rsidRPr="00EC7797" w:rsidRDefault="00EC7797" w:rsidP="00EC7797">
            <w:pPr>
              <w:pStyle w:val="normal0"/>
              <w:contextualSpacing/>
              <w:jc w:val="center"/>
              <w:rPr>
                <w:rFonts w:asciiTheme="minorHAnsi" w:hAnsiTheme="minorHAnsi" w:cstheme="minorHAnsi"/>
                <w:b/>
              </w:rPr>
            </w:pPr>
            <w:r w:rsidRPr="00EC7797">
              <w:rPr>
                <w:rFonts w:asciiTheme="minorHAnsi" w:hAnsiTheme="minorHAnsi" w:cstheme="minorHAnsi"/>
                <w:b/>
              </w:rPr>
              <w:t>NFA</w:t>
            </w:r>
          </w:p>
        </w:tc>
        <w:tc>
          <w:tcPr>
            <w:tcW w:w="4788" w:type="dxa"/>
          </w:tcPr>
          <w:p w:rsidR="00EC7797" w:rsidRPr="00EC7797" w:rsidRDefault="00EC7797" w:rsidP="00EC7797">
            <w:pPr>
              <w:pStyle w:val="normal0"/>
              <w:contextualSpacing/>
              <w:jc w:val="center"/>
              <w:rPr>
                <w:rFonts w:asciiTheme="minorHAnsi" w:hAnsiTheme="minorHAnsi" w:cstheme="minorHAnsi"/>
                <w:b/>
              </w:rPr>
            </w:pPr>
            <w:r w:rsidRPr="00EC7797">
              <w:rPr>
                <w:rFonts w:asciiTheme="minorHAnsi" w:hAnsiTheme="minorHAnsi" w:cstheme="minorHAnsi"/>
                <w:b/>
              </w:rPr>
              <w:t>DFA</w:t>
            </w:r>
          </w:p>
        </w:tc>
      </w:tr>
      <w:tr w:rsidR="00EC7797" w:rsidTr="00EC7797">
        <w:tc>
          <w:tcPr>
            <w:tcW w:w="4788" w:type="dxa"/>
          </w:tcPr>
          <w:p w:rsidR="00EC7797" w:rsidRDefault="00EC7797" w:rsidP="00496356">
            <w:pPr>
              <w:pStyle w:val="normal0"/>
              <w:contextualSpacing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1. NFA stands for non-deterministic finite automata.</w:t>
            </w:r>
          </w:p>
        </w:tc>
        <w:tc>
          <w:tcPr>
            <w:tcW w:w="4788" w:type="dxa"/>
          </w:tcPr>
          <w:p w:rsidR="00EC7797" w:rsidRDefault="00EC7797" w:rsidP="00EC7797">
            <w:pPr>
              <w:pStyle w:val="normal0"/>
              <w:contextualSpacing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1. DFA stands for deterministic finite automata.</w:t>
            </w:r>
          </w:p>
        </w:tc>
      </w:tr>
      <w:tr w:rsidR="00EC7797" w:rsidTr="00EC7797">
        <w:tc>
          <w:tcPr>
            <w:tcW w:w="4788" w:type="dxa"/>
          </w:tcPr>
          <w:p w:rsidR="00EC7797" w:rsidRDefault="00EC7797" w:rsidP="00EC7797">
            <w:pPr>
              <w:pStyle w:val="normal0"/>
              <w:contextualSpacing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2. NFA can reach multiple state</w:t>
            </w:r>
            <w:r w:rsidR="00457437">
              <w:rPr>
                <w:rFonts w:asciiTheme="minorHAnsi" w:hAnsiTheme="minorHAnsi" w:cstheme="minorHAnsi"/>
              </w:rPr>
              <w:t>s</w:t>
            </w:r>
            <w:r>
              <w:rPr>
                <w:rFonts w:asciiTheme="minorHAnsi" w:hAnsiTheme="minorHAnsi" w:cstheme="minorHAnsi"/>
              </w:rPr>
              <w:t xml:space="preserve"> for a single input.</w:t>
            </w:r>
          </w:p>
        </w:tc>
        <w:tc>
          <w:tcPr>
            <w:tcW w:w="4788" w:type="dxa"/>
          </w:tcPr>
          <w:p w:rsidR="00EC7797" w:rsidRDefault="00457437" w:rsidP="00457437">
            <w:pPr>
              <w:pStyle w:val="normal0"/>
              <w:contextualSpacing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2. DFA can have only one transition for a single input.</w:t>
            </w:r>
          </w:p>
        </w:tc>
      </w:tr>
      <w:tr w:rsidR="00EC7797" w:rsidTr="00EC7797">
        <w:tc>
          <w:tcPr>
            <w:tcW w:w="4788" w:type="dxa"/>
          </w:tcPr>
          <w:p w:rsidR="00EC7797" w:rsidRDefault="00FD7D2A" w:rsidP="00FD7D2A">
            <w:pPr>
              <w:pStyle w:val="normal0"/>
              <w:contextualSpacing/>
              <w:rPr>
                <w:rFonts w:asciiTheme="minorHAnsi" w:hAnsiTheme="minorHAnsi" w:cstheme="minorHAnsi"/>
              </w:rPr>
            </w:pPr>
            <w:proofErr w:type="gramStart"/>
            <w:r>
              <w:rPr>
                <w:rFonts w:asciiTheme="minorHAnsi" w:hAnsiTheme="minorHAnsi" w:cstheme="minorHAnsi"/>
              </w:rPr>
              <w:t>3.</w:t>
            </w:r>
            <w:r w:rsidR="00457437">
              <w:rPr>
                <w:rFonts w:asciiTheme="minorHAnsi" w:hAnsiTheme="minorHAnsi" w:cstheme="minorHAnsi"/>
              </w:rPr>
              <w:t>NFA</w:t>
            </w:r>
            <w:proofErr w:type="gramEnd"/>
            <w:r w:rsidR="00457437">
              <w:rPr>
                <w:rFonts w:asciiTheme="minorHAnsi" w:hAnsiTheme="minorHAnsi" w:cstheme="minorHAnsi"/>
              </w:rPr>
              <w:t xml:space="preserve"> can have epsilon transition.</w:t>
            </w:r>
          </w:p>
        </w:tc>
        <w:tc>
          <w:tcPr>
            <w:tcW w:w="4788" w:type="dxa"/>
          </w:tcPr>
          <w:p w:rsidR="00EC7797" w:rsidRDefault="00457437" w:rsidP="00457437">
            <w:pPr>
              <w:pStyle w:val="normal0"/>
              <w:contextualSpacing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3.DFA cannot have epsilon transition</w:t>
            </w:r>
          </w:p>
        </w:tc>
      </w:tr>
      <w:tr w:rsidR="00EC7797" w:rsidTr="00EC7797">
        <w:tc>
          <w:tcPr>
            <w:tcW w:w="4788" w:type="dxa"/>
          </w:tcPr>
          <w:p w:rsidR="00EC7797" w:rsidRDefault="00FD7D2A" w:rsidP="00FD7D2A">
            <w:pPr>
              <w:pStyle w:val="normal0"/>
              <w:contextualSpacing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4.</w:t>
            </w:r>
            <w:r w:rsidR="00457437">
              <w:rPr>
                <w:rFonts w:asciiTheme="minorHAnsi" w:hAnsiTheme="minorHAnsi" w:cstheme="minorHAnsi"/>
              </w:rPr>
              <w:t>NFA requires less space than DFA</w:t>
            </w:r>
          </w:p>
        </w:tc>
        <w:tc>
          <w:tcPr>
            <w:tcW w:w="4788" w:type="dxa"/>
          </w:tcPr>
          <w:p w:rsidR="00EC7797" w:rsidRDefault="00457437" w:rsidP="00457437">
            <w:pPr>
              <w:pStyle w:val="normal0"/>
              <w:contextualSpacing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4.DFA requires more space than NFA</w:t>
            </w:r>
          </w:p>
        </w:tc>
      </w:tr>
      <w:tr w:rsidR="00457437" w:rsidTr="00EC7797">
        <w:tc>
          <w:tcPr>
            <w:tcW w:w="4788" w:type="dxa"/>
          </w:tcPr>
          <w:p w:rsidR="00457437" w:rsidRDefault="00FD7D2A" w:rsidP="00FD7D2A">
            <w:pPr>
              <w:pStyle w:val="normal0"/>
              <w:contextualSpacing/>
              <w:rPr>
                <w:rFonts w:asciiTheme="minorHAnsi" w:hAnsiTheme="minorHAnsi" w:cstheme="minorHAnsi"/>
              </w:rPr>
            </w:pPr>
            <w:proofErr w:type="gramStart"/>
            <w:r>
              <w:rPr>
                <w:rFonts w:asciiTheme="minorHAnsi" w:hAnsiTheme="minorHAnsi" w:cstheme="minorHAnsi"/>
              </w:rPr>
              <w:t>5.</w:t>
            </w:r>
            <w:r w:rsidR="00457437">
              <w:rPr>
                <w:rFonts w:asciiTheme="minorHAnsi" w:hAnsiTheme="minorHAnsi" w:cstheme="minorHAnsi"/>
              </w:rPr>
              <w:t>NFA</w:t>
            </w:r>
            <w:proofErr w:type="gramEnd"/>
            <w:r w:rsidR="00457437">
              <w:rPr>
                <w:rFonts w:asciiTheme="minorHAnsi" w:hAnsiTheme="minorHAnsi" w:cstheme="minorHAnsi"/>
              </w:rPr>
              <w:t xml:space="preserve"> has larger simulation time.</w:t>
            </w:r>
          </w:p>
        </w:tc>
        <w:tc>
          <w:tcPr>
            <w:tcW w:w="4788" w:type="dxa"/>
          </w:tcPr>
          <w:p w:rsidR="00457437" w:rsidRDefault="00457437" w:rsidP="00457437">
            <w:pPr>
              <w:pStyle w:val="normal0"/>
              <w:contextualSpacing/>
              <w:rPr>
                <w:rFonts w:asciiTheme="minorHAnsi" w:hAnsiTheme="minorHAnsi" w:cstheme="minorHAnsi"/>
              </w:rPr>
            </w:pPr>
            <w:proofErr w:type="gramStart"/>
            <w:r>
              <w:rPr>
                <w:rFonts w:asciiTheme="minorHAnsi" w:hAnsiTheme="minorHAnsi" w:cstheme="minorHAnsi"/>
              </w:rPr>
              <w:t>5.DFA</w:t>
            </w:r>
            <w:proofErr w:type="gramEnd"/>
            <w:r>
              <w:rPr>
                <w:rFonts w:asciiTheme="minorHAnsi" w:hAnsiTheme="minorHAnsi" w:cstheme="minorHAnsi"/>
              </w:rPr>
              <w:t xml:space="preserve"> has less simulation time than NFA.</w:t>
            </w:r>
          </w:p>
        </w:tc>
      </w:tr>
    </w:tbl>
    <w:p w:rsidR="00496356" w:rsidRPr="00D26644" w:rsidRDefault="00496356" w:rsidP="00496356">
      <w:pPr>
        <w:pStyle w:val="normal0"/>
        <w:contextualSpacing/>
        <w:rPr>
          <w:rFonts w:asciiTheme="minorHAnsi" w:hAnsiTheme="minorHAnsi" w:cstheme="minorHAnsi"/>
        </w:rPr>
      </w:pPr>
    </w:p>
    <w:p w:rsidR="00E1045A" w:rsidRPr="00D26644" w:rsidRDefault="00A20E6B" w:rsidP="00457437">
      <w:pPr>
        <w:pStyle w:val="normal0"/>
        <w:numPr>
          <w:ilvl w:val="0"/>
          <w:numId w:val="2"/>
        </w:numPr>
        <w:contextualSpacing/>
        <w:rPr>
          <w:rFonts w:asciiTheme="minorHAnsi" w:hAnsiTheme="minorHAnsi" w:cstheme="minorHAnsi"/>
        </w:rPr>
      </w:pPr>
      <w:r w:rsidRPr="00D26644">
        <w:rPr>
          <w:rFonts w:asciiTheme="minorHAnsi" w:hAnsiTheme="minorHAnsi" w:cstheme="minorHAnsi"/>
        </w:rPr>
        <w:t xml:space="preserve">Convert RE </w:t>
      </w:r>
      <w:r w:rsidR="00496356" w:rsidRPr="00D26644">
        <w:rPr>
          <w:rFonts w:asciiTheme="minorHAnsi" w:hAnsiTheme="minorHAnsi" w:cstheme="minorHAnsi"/>
        </w:rPr>
        <w:t>(</w:t>
      </w:r>
      <w:r w:rsidR="00496356" w:rsidRPr="00D26644">
        <w:rPr>
          <w:rFonts w:asciiTheme="minorHAnsi" w:hAnsiTheme="minorHAnsi" w:cstheme="minorHAnsi"/>
          <w:b/>
        </w:rPr>
        <w:t>a*b)</w:t>
      </w:r>
      <w:proofErr w:type="gramStart"/>
      <w:r w:rsidR="00496356" w:rsidRPr="00D26644">
        <w:rPr>
          <w:rFonts w:asciiTheme="minorHAnsi" w:hAnsiTheme="minorHAnsi" w:cstheme="minorHAnsi"/>
          <w:b/>
        </w:rPr>
        <w:t>|(</w:t>
      </w:r>
      <w:proofErr w:type="spellStart"/>
      <w:proofErr w:type="gramEnd"/>
      <w:r w:rsidR="00496356" w:rsidRPr="00D26644">
        <w:rPr>
          <w:rFonts w:asciiTheme="minorHAnsi" w:hAnsiTheme="minorHAnsi" w:cstheme="minorHAnsi"/>
          <w:b/>
        </w:rPr>
        <w:t>bc</w:t>
      </w:r>
      <w:r w:rsidR="00E02E02">
        <w:rPr>
          <w:rFonts w:asciiTheme="minorHAnsi" w:hAnsiTheme="minorHAnsi" w:cstheme="minorHAnsi"/>
          <w:b/>
        </w:rPr>
        <w:t>a</w:t>
      </w:r>
      <w:proofErr w:type="spellEnd"/>
      <w:r w:rsidR="00496356" w:rsidRPr="00D26644">
        <w:rPr>
          <w:rFonts w:asciiTheme="minorHAnsi" w:hAnsiTheme="minorHAnsi" w:cstheme="minorHAnsi"/>
          <w:b/>
        </w:rPr>
        <w:t>)|(</w:t>
      </w:r>
      <w:proofErr w:type="spellStart"/>
      <w:r w:rsidR="00496356" w:rsidRPr="00D26644">
        <w:rPr>
          <w:rFonts w:asciiTheme="minorHAnsi" w:hAnsiTheme="minorHAnsi" w:cstheme="minorHAnsi"/>
          <w:b/>
        </w:rPr>
        <w:t>c|a</w:t>
      </w:r>
      <w:proofErr w:type="spellEnd"/>
      <w:r w:rsidR="00496356" w:rsidRPr="00D26644">
        <w:rPr>
          <w:rFonts w:asciiTheme="minorHAnsi" w:hAnsiTheme="minorHAnsi" w:cstheme="minorHAnsi"/>
          <w:b/>
        </w:rPr>
        <w:t xml:space="preserve">)* </w:t>
      </w:r>
      <w:r w:rsidRPr="00D26644">
        <w:rPr>
          <w:rFonts w:asciiTheme="minorHAnsi" w:hAnsiTheme="minorHAnsi" w:cstheme="minorHAnsi"/>
        </w:rPr>
        <w:t>to NFA using Thompson’s Construction. [6]</w:t>
      </w:r>
    </w:p>
    <w:p w:rsidR="00E1045A" w:rsidRPr="00D26644" w:rsidRDefault="00E1045A">
      <w:pPr>
        <w:pStyle w:val="normal0"/>
        <w:rPr>
          <w:rFonts w:asciiTheme="minorHAnsi" w:hAnsiTheme="minorHAnsi" w:cstheme="minorHAnsi"/>
        </w:rPr>
      </w:pPr>
    </w:p>
    <w:p w:rsidR="00E1045A" w:rsidRPr="00D26644" w:rsidRDefault="00457437">
      <w:pPr>
        <w:pStyle w:val="normal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lastRenderedPageBreak/>
        <w:drawing>
          <wp:inline distT="0" distB="0" distL="0" distR="0">
            <wp:extent cx="5931535" cy="7561580"/>
            <wp:effectExtent l="19050" t="0" r="0" b="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7561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045A" w:rsidRPr="00D26644" w:rsidRDefault="00E1045A">
      <w:pPr>
        <w:pStyle w:val="normal0"/>
        <w:rPr>
          <w:rFonts w:asciiTheme="minorHAnsi" w:hAnsiTheme="minorHAnsi" w:cstheme="minorHAnsi"/>
        </w:rPr>
      </w:pPr>
    </w:p>
    <w:p w:rsidR="00E1045A" w:rsidRPr="00D26644" w:rsidRDefault="00E1045A">
      <w:pPr>
        <w:pStyle w:val="normal0"/>
        <w:rPr>
          <w:rFonts w:asciiTheme="minorHAnsi" w:hAnsiTheme="minorHAnsi" w:cstheme="minorHAnsi"/>
        </w:rPr>
      </w:pPr>
    </w:p>
    <w:p w:rsidR="00E1045A" w:rsidRPr="00D26644" w:rsidRDefault="00E1045A">
      <w:pPr>
        <w:pStyle w:val="normal0"/>
        <w:rPr>
          <w:rFonts w:asciiTheme="minorHAnsi" w:hAnsiTheme="minorHAnsi" w:cstheme="minorHAnsi"/>
        </w:rPr>
      </w:pPr>
    </w:p>
    <w:p w:rsidR="00E1045A" w:rsidRPr="00D26644" w:rsidRDefault="00A20E6B" w:rsidP="00457437">
      <w:pPr>
        <w:pStyle w:val="normal0"/>
        <w:numPr>
          <w:ilvl w:val="0"/>
          <w:numId w:val="2"/>
        </w:numPr>
        <w:contextualSpacing/>
        <w:rPr>
          <w:rFonts w:asciiTheme="minorHAnsi" w:hAnsiTheme="minorHAnsi" w:cstheme="minorHAnsi"/>
        </w:rPr>
      </w:pPr>
      <w:r w:rsidRPr="00D26644">
        <w:rPr>
          <w:rFonts w:asciiTheme="minorHAnsi" w:hAnsiTheme="minorHAnsi" w:cstheme="minorHAnsi"/>
        </w:rPr>
        <w:lastRenderedPageBreak/>
        <w:t>Convert following NFA to DFA using Subset Construction method. [3]</w:t>
      </w:r>
    </w:p>
    <w:p w:rsidR="00E1045A" w:rsidRPr="00D26644" w:rsidRDefault="00496356">
      <w:pPr>
        <w:pStyle w:val="normal0"/>
        <w:jc w:val="center"/>
        <w:rPr>
          <w:rFonts w:asciiTheme="minorHAnsi" w:hAnsiTheme="minorHAnsi" w:cstheme="minorHAnsi"/>
        </w:rPr>
      </w:pPr>
      <w:r w:rsidRPr="00D26644">
        <w:rPr>
          <w:rFonts w:asciiTheme="minorHAnsi" w:hAnsiTheme="minorHAnsi" w:cstheme="minorHAnsi"/>
          <w:noProof/>
        </w:rPr>
        <w:drawing>
          <wp:inline distT="0" distB="0" distL="0" distR="0">
            <wp:extent cx="1579162" cy="1618953"/>
            <wp:effectExtent l="19050" t="0" r="1988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449" cy="1621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045A" w:rsidRPr="00D26644" w:rsidRDefault="00A20E6B">
      <w:pPr>
        <w:pStyle w:val="normal0"/>
        <w:ind w:left="720"/>
        <w:rPr>
          <w:rFonts w:asciiTheme="minorHAnsi" w:hAnsiTheme="minorHAnsi" w:cstheme="minorHAnsi"/>
        </w:rPr>
      </w:pPr>
      <w:r w:rsidRPr="00D26644">
        <w:rPr>
          <w:rFonts w:asciiTheme="minorHAnsi" w:hAnsiTheme="minorHAnsi" w:cstheme="minorHAnsi"/>
          <w:i/>
          <w:color w:val="FF00FF"/>
        </w:rPr>
        <w:t xml:space="preserve">     </w:t>
      </w:r>
      <w:r w:rsidR="00FD7D2A">
        <w:rPr>
          <w:rFonts w:asciiTheme="minorHAnsi" w:hAnsiTheme="minorHAnsi" w:cstheme="minorHAnsi"/>
          <w:i/>
          <w:noProof/>
          <w:color w:val="FF00FF"/>
        </w:rPr>
        <w:drawing>
          <wp:inline distT="0" distB="0" distL="0" distR="0">
            <wp:extent cx="4664268" cy="1679416"/>
            <wp:effectExtent l="19050" t="0" r="2982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786" cy="1679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D26644">
        <w:rPr>
          <w:rFonts w:asciiTheme="minorHAnsi" w:hAnsiTheme="minorHAnsi" w:cstheme="minorHAnsi"/>
          <w:i/>
          <w:color w:val="FF00FF"/>
        </w:rPr>
        <w:t xml:space="preserve">       </w:t>
      </w:r>
    </w:p>
    <w:p w:rsidR="00FD7D2A" w:rsidRDefault="00FD7D2A">
      <w:pPr>
        <w:pStyle w:val="normal0"/>
        <w:rPr>
          <w:rFonts w:asciiTheme="minorHAnsi" w:hAnsiTheme="minorHAnsi" w:cstheme="minorHAnsi"/>
        </w:rPr>
      </w:pPr>
    </w:p>
    <w:p w:rsidR="00E1045A" w:rsidRPr="00D26644" w:rsidRDefault="00A20E6B">
      <w:pPr>
        <w:pStyle w:val="normal0"/>
        <w:rPr>
          <w:rFonts w:asciiTheme="minorHAnsi" w:hAnsiTheme="minorHAnsi" w:cstheme="minorHAnsi"/>
        </w:rPr>
      </w:pPr>
      <w:r w:rsidRPr="00D26644">
        <w:rPr>
          <w:rFonts w:asciiTheme="minorHAnsi" w:hAnsiTheme="minorHAnsi" w:cstheme="minorHAnsi"/>
        </w:rPr>
        <w:t xml:space="preserve">5. Convert following DFA to </w:t>
      </w:r>
      <w:proofErr w:type="gramStart"/>
      <w:r w:rsidRPr="00D26644">
        <w:rPr>
          <w:rFonts w:asciiTheme="minorHAnsi" w:hAnsiTheme="minorHAnsi" w:cstheme="minorHAnsi"/>
        </w:rPr>
        <w:t>RE :</w:t>
      </w:r>
      <w:proofErr w:type="gramEnd"/>
      <w:r w:rsidRPr="00D26644">
        <w:rPr>
          <w:rFonts w:asciiTheme="minorHAnsi" w:hAnsiTheme="minorHAnsi" w:cstheme="minorHAnsi"/>
        </w:rPr>
        <w:t xml:space="preserve"> [</w:t>
      </w:r>
      <w:r w:rsidR="00496356" w:rsidRPr="00D26644">
        <w:rPr>
          <w:rFonts w:asciiTheme="minorHAnsi" w:hAnsiTheme="minorHAnsi" w:cstheme="minorHAnsi"/>
        </w:rPr>
        <w:t>4</w:t>
      </w:r>
      <w:r w:rsidRPr="00D26644">
        <w:rPr>
          <w:rFonts w:asciiTheme="minorHAnsi" w:hAnsiTheme="minorHAnsi" w:cstheme="minorHAnsi"/>
        </w:rPr>
        <w:t>]</w:t>
      </w:r>
    </w:p>
    <w:p w:rsidR="00E1045A" w:rsidRPr="00D26644" w:rsidRDefault="00E1045A">
      <w:pPr>
        <w:pStyle w:val="normal0"/>
        <w:rPr>
          <w:rFonts w:asciiTheme="minorHAnsi" w:hAnsiTheme="minorHAnsi" w:cstheme="minorHAnsi"/>
        </w:rPr>
      </w:pPr>
    </w:p>
    <w:p w:rsidR="00E1045A" w:rsidRPr="00D26644" w:rsidRDefault="00496356">
      <w:pPr>
        <w:pStyle w:val="normal0"/>
        <w:jc w:val="center"/>
        <w:rPr>
          <w:rFonts w:asciiTheme="minorHAnsi" w:hAnsiTheme="minorHAnsi" w:cstheme="minorHAnsi"/>
        </w:rPr>
      </w:pPr>
      <w:r w:rsidRPr="00D26644">
        <w:rPr>
          <w:rFonts w:asciiTheme="minorHAnsi" w:hAnsiTheme="minorHAnsi" w:cstheme="minorHAnsi"/>
          <w:noProof/>
        </w:rPr>
        <w:drawing>
          <wp:inline distT="0" distB="0" distL="0" distR="0">
            <wp:extent cx="863545" cy="1520939"/>
            <wp:effectExtent l="19050" t="0" r="0" b="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045" cy="1525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045A" w:rsidRPr="00D26644" w:rsidRDefault="00FD7D2A">
      <w:pPr>
        <w:pStyle w:val="normal0"/>
        <w:jc w:val="center"/>
        <w:rPr>
          <w:rFonts w:asciiTheme="minorHAnsi" w:hAnsiTheme="minorHAnsi" w:cstheme="minorHAnsi"/>
        </w:rPr>
      </w:pPr>
      <w:r w:rsidRPr="00FD7D2A">
        <w:rPr>
          <w:rFonts w:asciiTheme="minorHAnsi" w:hAnsiTheme="minorHAnsi" w:cstheme="minorHAnsi"/>
        </w:rPr>
        <w:drawing>
          <wp:inline distT="0" distB="0" distL="0" distR="0">
            <wp:extent cx="2838575" cy="2321781"/>
            <wp:effectExtent l="1905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586" cy="2325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045A" w:rsidRPr="00D26644" w:rsidRDefault="00E1045A">
      <w:pPr>
        <w:pStyle w:val="normal0"/>
        <w:jc w:val="center"/>
        <w:rPr>
          <w:rFonts w:asciiTheme="minorHAnsi" w:hAnsiTheme="minorHAnsi" w:cstheme="minorHAnsi"/>
        </w:rPr>
      </w:pPr>
    </w:p>
    <w:p w:rsidR="00496356" w:rsidRPr="00D26644" w:rsidRDefault="00A20E6B" w:rsidP="00496356">
      <w:pPr>
        <w:pStyle w:val="normal0"/>
        <w:rPr>
          <w:rFonts w:asciiTheme="minorHAnsi" w:hAnsiTheme="minorHAnsi" w:cstheme="minorHAnsi"/>
        </w:rPr>
      </w:pPr>
      <w:r w:rsidRPr="00D26644">
        <w:rPr>
          <w:rFonts w:asciiTheme="minorHAnsi" w:hAnsiTheme="minorHAnsi" w:cstheme="minorHAnsi"/>
        </w:rPr>
        <w:lastRenderedPageBreak/>
        <w:t xml:space="preserve">6. </w:t>
      </w:r>
      <w:r w:rsidR="00496356" w:rsidRPr="00D26644">
        <w:rPr>
          <w:rFonts w:asciiTheme="minorHAnsi" w:hAnsiTheme="minorHAnsi" w:cstheme="minorHAnsi"/>
        </w:rPr>
        <w:t xml:space="preserve">Draw the syntax tree of RE </w:t>
      </w:r>
      <w:r w:rsidR="00496356" w:rsidRPr="00D26644">
        <w:rPr>
          <w:rFonts w:asciiTheme="minorHAnsi" w:hAnsiTheme="minorHAnsi" w:cstheme="minorHAnsi"/>
          <w:b/>
        </w:rPr>
        <w:t>(</w:t>
      </w:r>
      <w:proofErr w:type="spellStart"/>
      <w:r w:rsidR="00496356" w:rsidRPr="00D26644">
        <w:rPr>
          <w:rFonts w:asciiTheme="minorHAnsi" w:hAnsiTheme="minorHAnsi" w:cstheme="minorHAnsi"/>
          <w:b/>
        </w:rPr>
        <w:t>x.y.z</w:t>
      </w:r>
      <w:proofErr w:type="spellEnd"/>
      <w:r w:rsidR="00496356" w:rsidRPr="00D26644">
        <w:rPr>
          <w:rFonts w:asciiTheme="minorHAnsi" w:hAnsiTheme="minorHAnsi" w:cstheme="minorHAnsi"/>
          <w:b/>
        </w:rPr>
        <w:t>)</w:t>
      </w:r>
      <w:proofErr w:type="gramStart"/>
      <w:r w:rsidR="00496356" w:rsidRPr="00D26644">
        <w:rPr>
          <w:rFonts w:asciiTheme="minorHAnsi" w:hAnsiTheme="minorHAnsi" w:cstheme="minorHAnsi"/>
          <w:b/>
        </w:rPr>
        <w:t>.(</w:t>
      </w:r>
      <w:proofErr w:type="spellStart"/>
      <w:proofErr w:type="gramEnd"/>
      <w:r w:rsidR="00496356" w:rsidRPr="00D26644">
        <w:rPr>
          <w:rFonts w:asciiTheme="minorHAnsi" w:hAnsiTheme="minorHAnsi" w:cstheme="minorHAnsi"/>
          <w:b/>
        </w:rPr>
        <w:t>m+n</w:t>
      </w:r>
      <w:proofErr w:type="spellEnd"/>
      <w:r w:rsidR="00496356" w:rsidRPr="00D26644">
        <w:rPr>
          <w:rFonts w:asciiTheme="minorHAnsi" w:hAnsiTheme="minorHAnsi" w:cstheme="minorHAnsi"/>
          <w:b/>
        </w:rPr>
        <w:t xml:space="preserve">*+o)* </w:t>
      </w:r>
      <w:r w:rsidR="00496356" w:rsidRPr="00D26644">
        <w:rPr>
          <w:rFonts w:asciiTheme="minorHAnsi" w:hAnsiTheme="minorHAnsi" w:cstheme="minorHAnsi"/>
        </w:rPr>
        <w:t>and determine the first-pos, last-pos, follow-pos of each node. [2+1.5+1.5+3]</w:t>
      </w:r>
    </w:p>
    <w:p w:rsidR="00E1045A" w:rsidRPr="00D26644" w:rsidRDefault="00FD7D2A" w:rsidP="00FD7D2A">
      <w:pPr>
        <w:pStyle w:val="normal0"/>
        <w:ind w:left="72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>
            <wp:extent cx="2763906" cy="3574109"/>
            <wp:effectExtent l="19050" t="0" r="0" b="0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761" cy="3577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356" w:rsidRPr="00D26644" w:rsidRDefault="00FD7D2A" w:rsidP="00FD7D2A">
      <w:pPr>
        <w:pStyle w:val="normal0"/>
        <w:ind w:left="72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>
            <wp:extent cx="2101100" cy="2711395"/>
            <wp:effectExtent l="19050" t="0" r="0" b="0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119" cy="27140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6356" w:rsidRPr="00D26644" w:rsidRDefault="00496356">
      <w:pPr>
        <w:pStyle w:val="normal0"/>
        <w:rPr>
          <w:rFonts w:asciiTheme="minorHAnsi" w:hAnsiTheme="minorHAnsi" w:cstheme="minorHAnsi"/>
        </w:rPr>
      </w:pPr>
    </w:p>
    <w:p w:rsidR="00496356" w:rsidRPr="00D26644" w:rsidRDefault="00496356">
      <w:pPr>
        <w:pStyle w:val="normal0"/>
        <w:rPr>
          <w:rFonts w:asciiTheme="minorHAnsi" w:hAnsiTheme="minorHAnsi" w:cstheme="minorHAnsi"/>
        </w:rPr>
      </w:pPr>
    </w:p>
    <w:p w:rsidR="00496356" w:rsidRPr="00D26644" w:rsidRDefault="00496356">
      <w:pPr>
        <w:pStyle w:val="normal0"/>
        <w:rPr>
          <w:rFonts w:asciiTheme="minorHAnsi" w:hAnsiTheme="minorHAnsi" w:cstheme="minorHAnsi"/>
        </w:rPr>
      </w:pPr>
    </w:p>
    <w:p w:rsidR="00496356" w:rsidRPr="00D26644" w:rsidRDefault="00496356">
      <w:pPr>
        <w:pStyle w:val="normal0"/>
        <w:rPr>
          <w:rFonts w:asciiTheme="minorHAnsi" w:hAnsiTheme="minorHAnsi" w:cstheme="minorHAnsi"/>
        </w:rPr>
      </w:pPr>
    </w:p>
    <w:p w:rsidR="00496356" w:rsidRPr="00D26644" w:rsidRDefault="00496356">
      <w:pPr>
        <w:pStyle w:val="normal0"/>
        <w:rPr>
          <w:rFonts w:asciiTheme="minorHAnsi" w:hAnsiTheme="minorHAnsi" w:cstheme="minorHAnsi"/>
        </w:rPr>
      </w:pPr>
    </w:p>
    <w:p w:rsidR="00496356" w:rsidRPr="00D26644" w:rsidRDefault="00496356">
      <w:pPr>
        <w:pStyle w:val="normal0"/>
        <w:rPr>
          <w:rFonts w:asciiTheme="minorHAnsi" w:hAnsiTheme="minorHAnsi" w:cstheme="minorHAnsi"/>
        </w:rPr>
      </w:pPr>
    </w:p>
    <w:p w:rsidR="00496356" w:rsidRPr="00D26644" w:rsidRDefault="00496356">
      <w:pPr>
        <w:pStyle w:val="normal0"/>
        <w:rPr>
          <w:rFonts w:asciiTheme="minorHAnsi" w:hAnsiTheme="minorHAnsi" w:cstheme="minorHAnsi"/>
        </w:rPr>
      </w:pPr>
    </w:p>
    <w:p w:rsidR="00496356" w:rsidRPr="00D26644" w:rsidRDefault="00496356">
      <w:pPr>
        <w:pStyle w:val="normal0"/>
        <w:rPr>
          <w:rFonts w:asciiTheme="minorHAnsi" w:hAnsiTheme="minorHAnsi" w:cstheme="minorHAnsi"/>
        </w:rPr>
      </w:pPr>
      <w:r w:rsidRPr="00D26644">
        <w:rPr>
          <w:rFonts w:asciiTheme="minorHAnsi" w:hAnsiTheme="minorHAnsi" w:cstheme="minorHAnsi"/>
        </w:rPr>
        <w:lastRenderedPageBreak/>
        <w:t xml:space="preserve">    7. Remove ambiguities from the following </w:t>
      </w:r>
      <w:r w:rsidR="00131D53" w:rsidRPr="00D26644">
        <w:rPr>
          <w:rFonts w:asciiTheme="minorHAnsi" w:hAnsiTheme="minorHAnsi" w:cstheme="minorHAnsi"/>
        </w:rPr>
        <w:t>grammar</w:t>
      </w:r>
      <w:r w:rsidRPr="00D26644">
        <w:rPr>
          <w:rFonts w:asciiTheme="minorHAnsi" w:hAnsiTheme="minorHAnsi" w:cstheme="minorHAnsi"/>
        </w:rPr>
        <w:t xml:space="preserve">: </w:t>
      </w:r>
      <w:r w:rsidR="00131D53" w:rsidRPr="00D26644">
        <w:rPr>
          <w:rFonts w:asciiTheme="minorHAnsi" w:hAnsiTheme="minorHAnsi" w:cstheme="minorHAnsi"/>
        </w:rPr>
        <w:t>[3]</w:t>
      </w:r>
    </w:p>
    <w:p w:rsidR="00131D53" w:rsidRPr="00D26644" w:rsidRDefault="00131D53" w:rsidP="00131D53">
      <w:pPr>
        <w:pStyle w:val="NormalWeb"/>
        <w:spacing w:before="120" w:beforeAutospacing="0" w:after="0" w:afterAutospacing="0"/>
        <w:ind w:left="720"/>
        <w:rPr>
          <w:rFonts w:asciiTheme="minorHAnsi" w:hAnsiTheme="minorHAnsi" w:cstheme="minorHAnsi"/>
          <w:sz w:val="22"/>
          <w:szCs w:val="22"/>
        </w:rPr>
      </w:pPr>
      <w:r w:rsidRPr="00D26644">
        <w:rPr>
          <w:rFonts w:asciiTheme="minorHAnsi" w:hAnsiTheme="minorHAnsi" w:cstheme="minorHAnsi"/>
          <w:color w:val="000000"/>
          <w:sz w:val="22"/>
          <w:szCs w:val="22"/>
        </w:rPr>
        <w:t> S-&gt; SS+</w:t>
      </w:r>
    </w:p>
    <w:p w:rsidR="00131D53" w:rsidRPr="00D26644" w:rsidRDefault="00131D53" w:rsidP="00131D53">
      <w:pPr>
        <w:pStyle w:val="NormalWeb"/>
        <w:spacing w:before="120" w:beforeAutospacing="0" w:after="0" w:afterAutospacing="0"/>
        <w:ind w:left="720"/>
        <w:rPr>
          <w:rFonts w:asciiTheme="minorHAnsi" w:hAnsiTheme="minorHAnsi" w:cstheme="minorHAnsi"/>
          <w:sz w:val="22"/>
          <w:szCs w:val="22"/>
        </w:rPr>
      </w:pPr>
      <w:r w:rsidRPr="00D26644">
        <w:rPr>
          <w:rFonts w:asciiTheme="minorHAnsi" w:hAnsiTheme="minorHAnsi" w:cstheme="minorHAnsi"/>
          <w:color w:val="000000"/>
          <w:sz w:val="22"/>
          <w:szCs w:val="22"/>
        </w:rPr>
        <w:t> S-&gt; SS*</w:t>
      </w:r>
    </w:p>
    <w:p w:rsidR="00131D53" w:rsidRDefault="00131D53" w:rsidP="00131D53">
      <w:pPr>
        <w:pStyle w:val="normal0"/>
        <w:ind w:left="720"/>
        <w:rPr>
          <w:rFonts w:asciiTheme="minorHAnsi" w:hAnsiTheme="minorHAnsi" w:cstheme="minorHAnsi"/>
        </w:rPr>
      </w:pPr>
      <w:r w:rsidRPr="00D26644">
        <w:rPr>
          <w:rFonts w:asciiTheme="minorHAnsi" w:hAnsiTheme="minorHAnsi" w:cstheme="minorHAnsi"/>
        </w:rPr>
        <w:t> S-&gt; a</w:t>
      </w:r>
    </w:p>
    <w:p w:rsidR="00FD7D2A" w:rsidRDefault="00FD7D2A" w:rsidP="00131D53">
      <w:pPr>
        <w:pStyle w:val="normal0"/>
        <w:ind w:left="72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>
            <wp:extent cx="1880826" cy="1916264"/>
            <wp:effectExtent l="19050" t="0" r="5124" b="0"/>
            <wp:docPr id="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1781" cy="1917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D2A" w:rsidRPr="00D26644" w:rsidRDefault="00FD7D2A" w:rsidP="00131D53">
      <w:pPr>
        <w:pStyle w:val="normal0"/>
        <w:ind w:left="720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  <w:noProof/>
        </w:rPr>
        <w:drawing>
          <wp:inline distT="0" distB="0" distL="0" distR="0">
            <wp:extent cx="3630598" cy="797226"/>
            <wp:effectExtent l="19050" t="0" r="7952" b="0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1366" cy="797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FD7D2A" w:rsidRPr="00D26644" w:rsidSect="00E1045A">
      <w:pgSz w:w="12240" w:h="15840"/>
      <w:pgMar w:top="1440" w:right="1440" w:bottom="1440" w:left="1440" w:header="720" w:footer="720" w:gutter="0"/>
      <w:pgNumType w:start="1"/>
      <w:cols w:space="720" w:equalWidth="0">
        <w:col w:w="9360"/>
      </w:cols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09B0080"/>
    <w:multiLevelType w:val="hybridMultilevel"/>
    <w:tmpl w:val="3516FD06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C250F79"/>
    <w:multiLevelType w:val="multilevel"/>
    <w:tmpl w:val="BB1C9496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isplayBackgroundShape/>
  <w:proofState w:spelling="clean" w:grammar="clean"/>
  <w:defaultTabStop w:val="720"/>
  <w:characterSpacingControl w:val="doNotCompress"/>
  <w:compat/>
  <w:rsids>
    <w:rsidRoot w:val="00E1045A"/>
    <w:rsid w:val="00131D53"/>
    <w:rsid w:val="00457437"/>
    <w:rsid w:val="00496356"/>
    <w:rsid w:val="0080037E"/>
    <w:rsid w:val="00967AD0"/>
    <w:rsid w:val="00A20E6B"/>
    <w:rsid w:val="00A306E3"/>
    <w:rsid w:val="00D26644"/>
    <w:rsid w:val="00E02E02"/>
    <w:rsid w:val="00E1045A"/>
    <w:rsid w:val="00EC7797"/>
    <w:rsid w:val="00FD7D2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>
      <o:colormenu v:ext="edit" strokecolor="non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color w:val="000000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0037E"/>
  </w:style>
  <w:style w:type="paragraph" w:styleId="Heading1">
    <w:name w:val="heading 1"/>
    <w:basedOn w:val="normal0"/>
    <w:next w:val="normal0"/>
    <w:rsid w:val="00E1045A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E1045A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E1045A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E1045A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E1045A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0"/>
    <w:next w:val="normal0"/>
    <w:rsid w:val="00E1045A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E1045A"/>
  </w:style>
  <w:style w:type="paragraph" w:styleId="Title">
    <w:name w:val="Title"/>
    <w:basedOn w:val="normal0"/>
    <w:next w:val="normal0"/>
    <w:rsid w:val="00E1045A"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0"/>
    <w:next w:val="normal0"/>
    <w:rsid w:val="00E1045A"/>
    <w:pPr>
      <w:keepNext/>
      <w:keepLines/>
      <w:spacing w:after="320"/>
      <w:contextualSpacing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96356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96356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131D5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table" w:styleId="TableGrid">
    <w:name w:val="Table Grid"/>
    <w:basedOn w:val="TableNormal"/>
    <w:uiPriority w:val="59"/>
    <w:rsid w:val="00EC7797"/>
    <w:pPr>
      <w:spacing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774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6</Pages>
  <Words>190</Words>
  <Characters>1087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iffat</dc:creator>
  <cp:lastModifiedBy>iffat</cp:lastModifiedBy>
  <cp:revision>3</cp:revision>
  <dcterms:created xsi:type="dcterms:W3CDTF">2016-05-31T17:34:00Z</dcterms:created>
  <dcterms:modified xsi:type="dcterms:W3CDTF">2016-06-08T04:23:00Z</dcterms:modified>
</cp:coreProperties>
</file>